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F5" w:rsidRPr="00CF3D39" w:rsidRDefault="006510F5" w:rsidP="006510F5">
      <w:pPr>
        <w:spacing w:line="440" w:lineRule="exact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CF3D39">
        <w:rPr>
          <w:rFonts w:ascii="Times New Roman" w:eastAsia="標楷體" w:hAnsi="Times New Roman" w:cs="Times New Roman" w:hint="eastAsia"/>
          <w:sz w:val="26"/>
          <w:szCs w:val="26"/>
        </w:rPr>
        <w:t>附件</w:t>
      </w:r>
    </w:p>
    <w:p w:rsidR="006510F5" w:rsidRPr="00DA0F79" w:rsidRDefault="006510F5" w:rsidP="006510F5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DA0F79">
        <w:rPr>
          <w:rFonts w:ascii="Times New Roman" w:eastAsia="標楷體" w:hAnsi="Times New Roman" w:cs="Times New Roman"/>
          <w:b/>
          <w:sz w:val="36"/>
        </w:rPr>
        <w:t>國立宜蘭大學</w:t>
      </w:r>
      <w:r w:rsidRPr="00DA0F79">
        <w:rPr>
          <w:rFonts w:ascii="Times New Roman" w:eastAsia="標楷體" w:hAnsi="Times New Roman" w:cs="Times New Roman" w:hint="eastAsia"/>
          <w:b/>
          <w:sz w:val="36"/>
        </w:rPr>
        <w:t>111</w:t>
      </w:r>
      <w:r w:rsidRPr="00DA0F79">
        <w:rPr>
          <w:rFonts w:ascii="Times New Roman" w:eastAsia="標楷體" w:hAnsi="Times New Roman" w:cs="Times New Roman"/>
          <w:b/>
          <w:sz w:val="36"/>
        </w:rPr>
        <w:t>學年度</w:t>
      </w:r>
      <w:r w:rsidRPr="00DA0F79">
        <w:rPr>
          <w:rFonts w:ascii="Times New Roman" w:eastAsia="標楷體" w:hAnsi="Times New Roman" w:cs="Times New Roman" w:hint="eastAsia"/>
          <w:b/>
          <w:sz w:val="36"/>
        </w:rPr>
        <w:t>原住民專班</w:t>
      </w:r>
      <w:r w:rsidRPr="00DA0F79">
        <w:rPr>
          <w:rFonts w:ascii="Times New Roman" w:eastAsia="標楷體" w:hAnsi="Times New Roman" w:cs="Times New Roman"/>
          <w:b/>
          <w:sz w:val="36"/>
        </w:rPr>
        <w:t>招生</w:t>
      </w:r>
    </w:p>
    <w:p w:rsidR="006510F5" w:rsidRPr="00DA0F79" w:rsidRDefault="006510F5" w:rsidP="006510F5">
      <w:pPr>
        <w:spacing w:after="240" w:line="44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DA0F79">
        <w:rPr>
          <w:rFonts w:ascii="Times New Roman" w:eastAsia="標楷體" w:hAnsi="Times New Roman" w:cs="Times New Roman" w:hint="eastAsia"/>
          <w:b/>
          <w:sz w:val="36"/>
        </w:rPr>
        <w:t>正</w:t>
      </w:r>
      <w:r w:rsidRPr="00DA0F79">
        <w:rPr>
          <w:rFonts w:ascii="Times New Roman" w:eastAsia="標楷體" w:hAnsi="Times New Roman" w:cs="Times New Roman"/>
          <w:b/>
          <w:sz w:val="36"/>
        </w:rPr>
        <w:t>取生</w:t>
      </w:r>
      <w:r w:rsidRPr="00DA0F79">
        <w:rPr>
          <w:rFonts w:ascii="Times New Roman" w:eastAsia="標楷體" w:hAnsi="Times New Roman" w:cs="Times New Roman" w:hint="eastAsia"/>
          <w:b/>
          <w:sz w:val="36"/>
        </w:rPr>
        <w:t>通訊報到書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2909"/>
        <w:gridCol w:w="1331"/>
        <w:gridCol w:w="322"/>
        <w:gridCol w:w="2793"/>
      </w:tblGrid>
      <w:tr w:rsidR="006510F5" w:rsidRPr="007A7E91" w:rsidTr="00BF00A0">
        <w:trPr>
          <w:cantSplit/>
          <w:trHeight w:val="738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Ansi="標楷體" w:hint="eastAsia"/>
                <w:bCs/>
                <w:color w:val="000000"/>
              </w:rPr>
              <w:t>錄取班</w:t>
            </w:r>
            <w:r w:rsidRPr="007A7E91">
              <w:rPr>
                <w:rFonts w:ascii="Times New Roman" w:hAnsi="標楷體"/>
                <w:bCs/>
                <w:color w:val="000000"/>
              </w:rPr>
              <w:t>別</w:t>
            </w:r>
          </w:p>
        </w:tc>
        <w:tc>
          <w:tcPr>
            <w:tcW w:w="73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spacing w:line="360" w:lineRule="exact"/>
              <w:ind w:hangingChars="180"/>
              <w:jc w:val="both"/>
              <w:rPr>
                <w:rFonts w:ascii="Times New Roman"/>
                <w:bCs/>
                <w:color w:val="000000"/>
              </w:rPr>
            </w:pPr>
          </w:p>
        </w:tc>
      </w:tr>
      <w:tr w:rsidR="006510F5" w:rsidRPr="007A7E91" w:rsidTr="00BF00A0">
        <w:trPr>
          <w:cantSplit/>
          <w:trHeight w:val="680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7A7E91">
              <w:rPr>
                <w:rFonts w:ascii="Times New Roman" w:hAnsi="標楷體"/>
                <w:bCs/>
                <w:color w:val="000000"/>
              </w:rPr>
              <w:t>姓名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spacing w:line="360" w:lineRule="exact"/>
              <w:ind w:hangingChars="180"/>
              <w:jc w:val="both"/>
              <w:rPr>
                <w:rFonts w:ascii="Times New Roman"/>
                <w:bCs/>
                <w:color w:val="000000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6510F5" w:rsidRPr="00AB3B36" w:rsidRDefault="006510F5" w:rsidP="00BF00A0">
            <w:pPr>
              <w:pStyle w:val="2"/>
              <w:ind w:left="0" w:firstLine="0"/>
              <w:jc w:val="distribute"/>
              <w:rPr>
                <w:rFonts w:ascii="Times New Roman" w:hAnsi="標楷體"/>
                <w:bCs/>
                <w:color w:val="000000"/>
              </w:rPr>
            </w:pPr>
            <w:r w:rsidRPr="007A7E91">
              <w:rPr>
                <w:rFonts w:ascii="Times New Roman" w:hAnsi="標楷體"/>
                <w:bCs/>
                <w:color w:val="000000"/>
              </w:rPr>
              <w:t>准考證號碼</w:t>
            </w:r>
          </w:p>
        </w:tc>
        <w:tc>
          <w:tcPr>
            <w:tcW w:w="27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10F5" w:rsidRPr="00AB3B36" w:rsidRDefault="006510F5" w:rsidP="00BF00A0">
            <w:pPr>
              <w:pStyle w:val="2"/>
              <w:ind w:left="0" w:firstLineChars="100" w:firstLine="280"/>
              <w:jc w:val="both"/>
              <w:rPr>
                <w:rFonts w:ascii="Times New Roman" w:hAnsi="標楷體"/>
                <w:bCs/>
                <w:color w:val="000000"/>
              </w:rPr>
            </w:pPr>
          </w:p>
        </w:tc>
      </w:tr>
      <w:tr w:rsidR="006510F5" w:rsidRPr="007A7E91" w:rsidTr="00BF00A0">
        <w:trPr>
          <w:cantSplit/>
          <w:trHeight w:val="680"/>
        </w:trPr>
        <w:tc>
          <w:tcPr>
            <w:tcW w:w="1835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7A7E91">
              <w:rPr>
                <w:rFonts w:ascii="Times New Roman" w:hAnsi="標楷體"/>
                <w:bCs/>
                <w:color w:val="000000"/>
              </w:rPr>
              <w:t>通訊地址</w:t>
            </w:r>
          </w:p>
        </w:tc>
        <w:tc>
          <w:tcPr>
            <w:tcW w:w="7355" w:type="dxa"/>
            <w:gridSpan w:val="4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spacing w:line="360" w:lineRule="exact"/>
              <w:ind w:left="0" w:firstLineChars="100" w:firstLine="280"/>
              <w:jc w:val="both"/>
              <w:rPr>
                <w:rFonts w:ascii="Times New Roman"/>
                <w:bCs/>
                <w:color w:val="000000"/>
              </w:rPr>
            </w:pPr>
          </w:p>
        </w:tc>
      </w:tr>
      <w:tr w:rsidR="006510F5" w:rsidRPr="007A7E91" w:rsidTr="00BF00A0">
        <w:trPr>
          <w:cantSplit/>
          <w:trHeight w:val="680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spacing w:line="440" w:lineRule="exact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7A7E91">
              <w:rPr>
                <w:rFonts w:ascii="Times New Roman" w:hAnsi="標楷體"/>
                <w:bCs/>
                <w:color w:val="000000"/>
              </w:rPr>
              <w:t>聯絡電話（日）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spacing w:line="440" w:lineRule="exact"/>
              <w:ind w:left="0" w:firstLineChars="100" w:firstLine="280"/>
              <w:jc w:val="both"/>
              <w:rPr>
                <w:rFonts w:ascii="Times New Roman"/>
                <w:bCs/>
                <w:color w:val="00000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510F5" w:rsidRPr="007A7E91" w:rsidRDefault="006510F5" w:rsidP="00BF00A0">
            <w:pPr>
              <w:pStyle w:val="2"/>
              <w:spacing w:line="440" w:lineRule="exact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7A7E91">
              <w:rPr>
                <w:rFonts w:ascii="Times New Roman" w:hAnsi="標楷體"/>
                <w:bCs/>
                <w:color w:val="000000"/>
              </w:rPr>
              <w:t>行動電話</w:t>
            </w:r>
          </w:p>
          <w:p w:rsidR="006510F5" w:rsidRPr="007A7E91" w:rsidRDefault="006510F5" w:rsidP="00BF00A0">
            <w:pPr>
              <w:pStyle w:val="2"/>
              <w:spacing w:line="440" w:lineRule="exact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7A7E91">
              <w:rPr>
                <w:rFonts w:ascii="Times New Roman" w:hAnsi="標楷體"/>
                <w:bCs/>
                <w:color w:val="000000"/>
              </w:rPr>
              <w:t>（手機）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10F5" w:rsidRPr="007A7E91" w:rsidRDefault="006510F5" w:rsidP="00BF00A0">
            <w:pPr>
              <w:pStyle w:val="2"/>
              <w:spacing w:line="360" w:lineRule="exact"/>
              <w:ind w:left="0" w:firstLineChars="100" w:firstLine="280"/>
              <w:jc w:val="both"/>
              <w:rPr>
                <w:rFonts w:ascii="Times New Roman"/>
                <w:bCs/>
                <w:color w:val="000000"/>
              </w:rPr>
            </w:pPr>
          </w:p>
        </w:tc>
      </w:tr>
      <w:tr w:rsidR="006510F5" w:rsidRPr="007A7E91" w:rsidTr="00BF00A0">
        <w:trPr>
          <w:cantSplit/>
          <w:trHeight w:val="680"/>
        </w:trPr>
        <w:tc>
          <w:tcPr>
            <w:tcW w:w="919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0F5" w:rsidRDefault="006510F5" w:rsidP="00BF00A0">
            <w:pPr>
              <w:pStyle w:val="2"/>
              <w:spacing w:before="240" w:line="360" w:lineRule="exact"/>
              <w:ind w:left="0" w:firstLine="0"/>
              <w:jc w:val="both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本人錄取於國立宜蘭大學</w:t>
            </w:r>
            <w:r>
              <w:rPr>
                <w:rFonts w:ascii="Times New Roman" w:hint="eastAsia"/>
                <w:bCs/>
                <w:color w:val="000000"/>
              </w:rPr>
              <w:t>111</w:t>
            </w:r>
            <w:r>
              <w:rPr>
                <w:rFonts w:ascii="Times New Roman" w:hint="eastAsia"/>
                <w:bCs/>
                <w:color w:val="000000"/>
              </w:rPr>
              <w:t>學年度原住民專班</w:t>
            </w:r>
            <w:r w:rsidRPr="00BB08CB">
              <w:rPr>
                <w:rFonts w:ascii="Times New Roman" w:hint="eastAsia"/>
                <w:bCs/>
                <w:color w:val="000000"/>
              </w:rPr>
              <w:t>招生</w:t>
            </w:r>
            <w:r>
              <w:rPr>
                <w:rFonts w:ascii="Times New Roman" w:hint="eastAsia"/>
                <w:bCs/>
                <w:color w:val="000000"/>
              </w:rPr>
              <w:t>，茲以此通訊報到書回覆就讀意願，特此聲明。</w:t>
            </w:r>
          </w:p>
          <w:p w:rsidR="006510F5" w:rsidRPr="007A7E91" w:rsidRDefault="006510F5" w:rsidP="00BF00A0">
            <w:pPr>
              <w:pStyle w:val="2"/>
              <w:spacing w:beforeLines="50" w:before="180" w:afterLines="50" w:after="180" w:line="360" w:lineRule="exact"/>
              <w:ind w:hangingChars="180"/>
              <w:jc w:val="both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此致</w:t>
            </w:r>
            <w:r>
              <w:rPr>
                <w:rFonts w:ascii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hint="eastAsia"/>
                <w:bCs/>
                <w:color w:val="000000"/>
              </w:rPr>
              <w:t>國立宜蘭大學</w:t>
            </w:r>
          </w:p>
        </w:tc>
      </w:tr>
      <w:tr w:rsidR="006510F5" w:rsidRPr="009B481B" w:rsidTr="00BF00A0">
        <w:trPr>
          <w:cantSplit/>
          <w:trHeight w:val="961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0F5" w:rsidRPr="009B481B" w:rsidRDefault="006510F5" w:rsidP="00BF00A0">
            <w:pPr>
              <w:pStyle w:val="2"/>
              <w:adjustRightInd w:val="0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Ansi="標楷體" w:hint="eastAsia"/>
                <w:bCs/>
                <w:color w:val="000000"/>
              </w:rPr>
              <w:t>正</w:t>
            </w:r>
            <w:r w:rsidRPr="009B481B">
              <w:rPr>
                <w:rFonts w:ascii="Times New Roman"/>
                <w:bCs/>
                <w:color w:val="000000"/>
              </w:rPr>
              <w:t xml:space="preserve"> </w:t>
            </w:r>
            <w:r w:rsidRPr="009B481B">
              <w:rPr>
                <w:rFonts w:ascii="Times New Roman" w:hAnsi="標楷體"/>
                <w:bCs/>
                <w:color w:val="000000"/>
              </w:rPr>
              <w:t>取</w:t>
            </w:r>
            <w:r w:rsidRPr="009B481B">
              <w:rPr>
                <w:rFonts w:ascii="Times New Roman"/>
                <w:bCs/>
                <w:color w:val="000000"/>
              </w:rPr>
              <w:t xml:space="preserve"> </w:t>
            </w:r>
            <w:r w:rsidRPr="009B481B">
              <w:rPr>
                <w:rFonts w:ascii="Times New Roman" w:hAnsi="標楷體"/>
                <w:bCs/>
                <w:color w:val="000000"/>
              </w:rPr>
              <w:t>生</w:t>
            </w:r>
          </w:p>
          <w:p w:rsidR="006510F5" w:rsidRPr="009B481B" w:rsidRDefault="006510F5" w:rsidP="00BF00A0">
            <w:pPr>
              <w:pStyle w:val="2"/>
              <w:adjustRightInd w:val="0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9B481B">
              <w:rPr>
                <w:rFonts w:ascii="Times New Roman" w:hAnsi="標楷體"/>
                <w:bCs/>
                <w:color w:val="000000"/>
              </w:rPr>
              <w:t>親自簽章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0F5" w:rsidRPr="009B481B" w:rsidRDefault="006510F5" w:rsidP="00BF00A0">
            <w:pPr>
              <w:pStyle w:val="2"/>
              <w:spacing w:line="360" w:lineRule="exact"/>
              <w:ind w:left="0" w:firstLineChars="100" w:firstLine="280"/>
              <w:jc w:val="both"/>
              <w:rPr>
                <w:rFonts w:ascii="Times New Roman"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0F5" w:rsidRPr="009B481B" w:rsidRDefault="006510F5" w:rsidP="00BF00A0">
            <w:pPr>
              <w:pStyle w:val="2"/>
              <w:spacing w:line="320" w:lineRule="exact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9B481B">
              <w:rPr>
                <w:rFonts w:ascii="Times New Roman" w:hAnsi="標楷體"/>
                <w:bCs/>
                <w:color w:val="000000"/>
              </w:rPr>
              <w:t>申請登記</w:t>
            </w:r>
          </w:p>
          <w:p w:rsidR="006510F5" w:rsidRPr="009B481B" w:rsidRDefault="006510F5" w:rsidP="00BF00A0">
            <w:pPr>
              <w:pStyle w:val="2"/>
              <w:spacing w:line="320" w:lineRule="exact"/>
              <w:ind w:left="0" w:firstLine="0"/>
              <w:jc w:val="distribute"/>
              <w:rPr>
                <w:rFonts w:ascii="Times New Roman"/>
                <w:bCs/>
                <w:color w:val="000000"/>
              </w:rPr>
            </w:pPr>
            <w:r w:rsidRPr="009B481B">
              <w:rPr>
                <w:rFonts w:ascii="Times New Roman" w:hAnsi="標楷體"/>
                <w:bCs/>
                <w:color w:val="000000"/>
              </w:rPr>
              <w:t>日期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0F5" w:rsidRPr="009B481B" w:rsidRDefault="006510F5" w:rsidP="00BF00A0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Ansi="標楷體" w:hint="eastAsia"/>
                <w:bCs/>
                <w:color w:val="000000"/>
              </w:rPr>
              <w:t>111</w:t>
            </w:r>
            <w:bookmarkStart w:id="0" w:name="_GoBack"/>
            <w:bookmarkEnd w:id="0"/>
            <w:r w:rsidRPr="009B481B">
              <w:rPr>
                <w:rFonts w:ascii="Times New Roman" w:hAnsi="標楷體"/>
                <w:bCs/>
                <w:color w:val="000000"/>
              </w:rPr>
              <w:t>年</w:t>
            </w:r>
            <w:r>
              <w:rPr>
                <w:rFonts w:ascii="Times New Roman" w:hAnsi="標楷體" w:hint="eastAsia"/>
                <w:bCs/>
                <w:color w:val="000000"/>
              </w:rPr>
              <w:t xml:space="preserve"> </w:t>
            </w:r>
            <w:r>
              <w:rPr>
                <w:rFonts w:ascii="Times New Roman" w:hint="eastAsia"/>
                <w:bCs/>
                <w:color w:val="000000"/>
              </w:rPr>
              <w:t>4</w:t>
            </w:r>
            <w:r w:rsidRPr="009B481B">
              <w:rPr>
                <w:rFonts w:ascii="Times New Roman" w:hAnsi="標楷體"/>
                <w:bCs/>
                <w:color w:val="000000"/>
              </w:rPr>
              <w:t>月</w:t>
            </w:r>
            <w:r w:rsidRPr="009B481B">
              <w:rPr>
                <w:rFonts w:ascii="Times New Roman" w:hAnsi="標楷體" w:hint="eastAsia"/>
                <w:bCs/>
                <w:color w:val="000000"/>
              </w:rPr>
              <w:t xml:space="preserve"> </w:t>
            </w:r>
            <w:r w:rsidRPr="009B481B">
              <w:rPr>
                <w:rFonts w:ascii="Times New Roman" w:hAnsi="標楷體"/>
                <w:bCs/>
                <w:color w:val="000000"/>
              </w:rPr>
              <w:t xml:space="preserve">  </w:t>
            </w:r>
            <w:r w:rsidRPr="009B481B">
              <w:rPr>
                <w:rFonts w:ascii="Times New Roman" w:hAnsi="標楷體"/>
                <w:bCs/>
                <w:color w:val="000000"/>
              </w:rPr>
              <w:t>日</w:t>
            </w:r>
          </w:p>
        </w:tc>
      </w:tr>
    </w:tbl>
    <w:p w:rsidR="006510F5" w:rsidRDefault="006510F5" w:rsidP="006510F5">
      <w:pPr>
        <w:spacing w:line="440" w:lineRule="exact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A33846" w:rsidRPr="006510F5" w:rsidRDefault="00A33846" w:rsidP="006510F5">
      <w:pPr>
        <w:widowControl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</w:p>
    <w:sectPr w:rsidR="00A33846" w:rsidRPr="006510F5" w:rsidSect="006510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F5"/>
    <w:rsid w:val="006510F5"/>
    <w:rsid w:val="00A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00DF"/>
  <w15:chartTrackingRefBased/>
  <w15:docId w15:val="{AB48A837-B05E-4D3C-9CB5-4E1A41A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F5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10F5"/>
    <w:pPr>
      <w:ind w:left="504" w:hanging="504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6510F5"/>
    <w:rPr>
      <w:rFonts w:asci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2022-04-11T02:15:00Z</dcterms:created>
  <dcterms:modified xsi:type="dcterms:W3CDTF">2022-04-11T02:16:00Z</dcterms:modified>
</cp:coreProperties>
</file>